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F2FE" w14:textId="77777777" w:rsidR="00BE153C" w:rsidRPr="00BE153C" w:rsidRDefault="000B41C5" w:rsidP="00F43303">
      <w:pPr>
        <w:spacing w:after="0" w:line="240" w:lineRule="auto"/>
        <w:jc w:val="both"/>
        <w:rPr>
          <w:rFonts w:ascii="Arial Nova" w:eastAsia="Times New Roman" w:hAnsi="Arial Nova" w:cs="Times New Roman"/>
          <w:color w:val="0000FF"/>
          <w:sz w:val="32"/>
          <w:szCs w:val="32"/>
          <w:u w:val="single"/>
          <w:lang w:eastAsia="it-IT"/>
        </w:rPr>
      </w:pPr>
      <w:bookmarkStart w:id="0" w:name="_Hlk49856683"/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</w:t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</w:t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</w:t>
      </w:r>
      <w:r>
        <w:rPr>
          <w:noProof/>
        </w:rPr>
        <w:drawing>
          <wp:inline distT="0" distB="0" distL="0" distR="0" wp14:anchorId="723D00D5" wp14:editId="2955F0E7">
            <wp:extent cx="913727" cy="923925"/>
            <wp:effectExtent l="0" t="0" r="1270" b="0"/>
            <wp:docPr id="1" name="Immagine 1" descr="Master e corsi di perfezionamento - Università degli Studi d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e corsi di perfezionamento - Università degli Studi di Peru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06" cy="10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>
        <w:rPr>
          <w:noProof/>
        </w:rPr>
        <w:drawing>
          <wp:inline distT="0" distB="0" distL="0" distR="0" wp14:anchorId="61079BC4" wp14:editId="7BEFA3D6">
            <wp:extent cx="1482725" cy="742754"/>
            <wp:effectExtent l="0" t="0" r="317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4" cy="7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begin"/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instrText xml:space="preserve"> HYPERLINK "https://www.scuolaforensemilano.it/wp-content/uploads/2018/10/modulo_di_iscrizione_corso_applicationform_summerschool_sport_2017.pdf" \l "page=1" \o "Pagina 1" </w:instrText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separate"/>
      </w:r>
    </w:p>
    <w:p w14:paraId="3FFAEDF7" w14:textId="77777777" w:rsidR="00F43303" w:rsidRPr="00F43303" w:rsidRDefault="00BE153C" w:rsidP="00F43303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it-IT"/>
        </w:rPr>
      </w:pPr>
      <w:r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end"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 </w:t>
      </w:r>
      <w:r w:rsidR="00F43303" w:rsidRPr="00F43303">
        <w:rPr>
          <w:rFonts w:ascii="Arial Black" w:eastAsia="Times New Roman" w:hAnsi="Arial Black" w:cs="Times New Roman"/>
          <w:sz w:val="16"/>
          <w:szCs w:val="16"/>
          <w:lang w:eastAsia="it-IT"/>
        </w:rPr>
        <w:t>Dipartimento di Giurisprudenza</w:t>
      </w:r>
    </w:p>
    <w:p w14:paraId="1887E198" w14:textId="77777777" w:rsidR="00BE153C" w:rsidRPr="00BE153C" w:rsidRDefault="00F43303" w:rsidP="00F43303">
      <w:pPr>
        <w:spacing w:after="0" w:line="240" w:lineRule="auto"/>
        <w:rPr>
          <w:rFonts w:ascii="Arial Black" w:eastAsia="Times New Roman" w:hAnsi="Arial Black" w:cs="Times New Roman"/>
          <w:color w:val="0000FF"/>
          <w:sz w:val="16"/>
          <w:szCs w:val="16"/>
          <w:u w:val="single"/>
          <w:lang w:eastAsia="it-IT"/>
        </w:rPr>
      </w:pPr>
      <w:r>
        <w:rPr>
          <w:rFonts w:ascii="Arial Black" w:eastAsia="Times New Roman" w:hAnsi="Arial Black" w:cs="Times New Roman"/>
          <w:sz w:val="16"/>
          <w:szCs w:val="16"/>
          <w:lang w:eastAsia="it-IT"/>
        </w:rPr>
        <w:t xml:space="preserve">               </w:t>
      </w:r>
      <w:r w:rsidRPr="00F43303">
        <w:rPr>
          <w:rFonts w:ascii="Arial Black" w:eastAsia="Times New Roman" w:hAnsi="Arial Black" w:cs="Times New Roman"/>
          <w:sz w:val="16"/>
          <w:szCs w:val="16"/>
          <w:lang w:eastAsia="it-IT"/>
        </w:rPr>
        <w:t>Università degli Studi di Perugia</w:t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begin"/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instrText xml:space="preserve"> HYPERLINK "https://www.scuolaforensemilano.it/wp-content/uploads/2018/10/modulo_di_iscrizione_corso_applicationform_summerschool_sport_2017.pdf" \l "page=2" \o "Pagina 2" </w:instrText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separate"/>
      </w:r>
    </w:p>
    <w:p w14:paraId="2FE634EC" w14:textId="77777777" w:rsidR="00F43303" w:rsidRPr="00F43303" w:rsidRDefault="00BE153C" w:rsidP="00F43303">
      <w:pPr>
        <w:spacing w:after="0" w:line="240" w:lineRule="auto"/>
        <w:rPr>
          <w:rFonts w:ascii="Arial Nova" w:eastAsia="Times New Roman" w:hAnsi="Arial Nova" w:cs="Times New Roman"/>
          <w:sz w:val="32"/>
          <w:szCs w:val="32"/>
          <w:lang w:eastAsia="it-IT"/>
        </w:rPr>
      </w:pP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end"/>
      </w:r>
      <w:bookmarkEnd w:id="0"/>
    </w:p>
    <w:p w14:paraId="2D891E1F" w14:textId="77777777" w:rsidR="00BE153C" w:rsidRPr="00F43303" w:rsidRDefault="00BE153C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005563AE" w14:textId="77777777" w:rsidR="0042574A" w:rsidRPr="0042574A" w:rsidRDefault="0042574A" w:rsidP="0042574A">
      <w:pPr>
        <w:spacing w:after="0" w:line="240" w:lineRule="auto"/>
        <w:jc w:val="center"/>
        <w:rPr>
          <w:rFonts w:eastAsia="Times New Roman" w:cstheme="minorHAnsi"/>
          <w:b/>
          <w:i/>
          <w:sz w:val="36"/>
          <w:szCs w:val="36"/>
          <w:lang w:eastAsia="it-IT"/>
        </w:rPr>
      </w:pPr>
      <w:r w:rsidRPr="0042574A">
        <w:rPr>
          <w:rFonts w:eastAsia="Times New Roman" w:cstheme="minorHAnsi"/>
          <w:b/>
          <w:i/>
          <w:sz w:val="36"/>
          <w:szCs w:val="36"/>
          <w:lang w:eastAsia="it-IT"/>
        </w:rPr>
        <w:t>CORSO DI ALTA FORMAZIONE IN SCIENZE CRIMINOLOGICHE E TECNICHE DI INDAGINE</w:t>
      </w:r>
    </w:p>
    <w:p w14:paraId="66DDCA93" w14:textId="77777777" w:rsidR="00F43303" w:rsidRPr="00F43303" w:rsidRDefault="00F43303" w:rsidP="000B41C5">
      <w:pPr>
        <w:spacing w:after="0" w:line="240" w:lineRule="auto"/>
        <w:jc w:val="center"/>
        <w:rPr>
          <w:rFonts w:ascii="Arial Nova" w:eastAsia="Times New Roman" w:hAnsi="Arial Nova" w:cs="Arial"/>
          <w:b/>
          <w:sz w:val="32"/>
          <w:szCs w:val="32"/>
          <w:lang w:eastAsia="it-IT"/>
        </w:rPr>
      </w:pPr>
    </w:p>
    <w:p w14:paraId="65B1445D" w14:textId="77777777" w:rsidR="00BE153C" w:rsidRPr="000B41C5" w:rsidRDefault="00BE153C" w:rsidP="000B41C5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5C989FA4" w14:textId="5D2F4734" w:rsidR="00570D9C" w:rsidRDefault="00BE153C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Il/la</w:t>
      </w:r>
      <w:r w:rsidR="00720A20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sottoscritto/a 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>___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_________________________________ nato/a </w:t>
      </w:r>
      <w:proofErr w:type="spellStart"/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a</w:t>
      </w:r>
      <w:proofErr w:type="spellEnd"/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 _____________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___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il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_____________, residente in via ____________________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____nel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comune di ___________________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>___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,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Prov. 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>________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>__________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,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CAP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>_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___________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Codice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fiscal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>e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_____</w:t>
      </w:r>
      <w:r w:rsidR="00F51AAE" w:rsidRPr="000A1CE9">
        <w:rPr>
          <w:rFonts w:ascii="Calibri" w:eastAsia="Times New Roman" w:hAnsi="Calibri" w:cs="Calibri"/>
          <w:sz w:val="28"/>
          <w:szCs w:val="28"/>
          <w:lang w:eastAsia="it-IT"/>
        </w:rPr>
        <w:t>______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________________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Recapito telefonico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_______________________E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>-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mail __________________________</w:t>
      </w:r>
      <w:r w:rsidR="000B41C5" w:rsidRPr="000A1CE9">
        <w:rPr>
          <w:rFonts w:ascii="Calibri" w:eastAsia="Times New Roman" w:hAnsi="Calibri" w:cs="Calibri"/>
          <w:sz w:val="28"/>
          <w:szCs w:val="28"/>
          <w:lang w:eastAsia="it-IT"/>
        </w:rPr>
        <w:t>____</w:t>
      </w:r>
      <w:r w:rsidR="00457C16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proofErr w:type="spellStart"/>
      <w:r w:rsidR="00457C16">
        <w:rPr>
          <w:rFonts w:ascii="Calibri" w:eastAsia="Times New Roman" w:hAnsi="Calibri" w:cs="Calibri"/>
          <w:sz w:val="28"/>
          <w:szCs w:val="28"/>
          <w:lang w:eastAsia="it-IT"/>
        </w:rPr>
        <w:t>Pec</w:t>
      </w:r>
      <w:proofErr w:type="spellEnd"/>
      <w:r w:rsidR="00457C16">
        <w:rPr>
          <w:rFonts w:ascii="Calibri" w:eastAsia="Times New Roman" w:hAnsi="Calibri" w:cs="Calibri"/>
          <w:sz w:val="28"/>
          <w:szCs w:val="28"/>
          <w:lang w:eastAsia="it-IT"/>
        </w:rPr>
        <w:t>_________________________</w:t>
      </w:r>
      <w:r w:rsidR="00C10093">
        <w:rPr>
          <w:rFonts w:ascii="Calibri" w:eastAsia="Times New Roman" w:hAnsi="Calibri" w:cs="Calibri"/>
          <w:sz w:val="28"/>
          <w:szCs w:val="28"/>
          <w:lang w:eastAsia="it-IT"/>
        </w:rPr>
        <w:t>.</w:t>
      </w:r>
    </w:p>
    <w:p w14:paraId="79CB6CFE" w14:textId="64215D52" w:rsidR="00C10093" w:rsidRPr="000A1CE9" w:rsidRDefault="00C10093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>Percorso di laurea conseguita o da conseguire_______________________________.</w:t>
      </w:r>
    </w:p>
    <w:p w14:paraId="66313A15" w14:textId="77777777" w:rsidR="00570D9C" w:rsidRPr="000A1CE9" w:rsidRDefault="00570D9C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098E19DD" w14:textId="77777777" w:rsidR="005F08BE" w:rsidRPr="000A1CE9" w:rsidRDefault="00BE153C" w:rsidP="000B41C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CHIEDE</w:t>
      </w:r>
    </w:p>
    <w:p w14:paraId="2B82EBC8" w14:textId="77777777" w:rsidR="005F08BE" w:rsidRPr="000A1CE9" w:rsidRDefault="005F08B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89C2FD8" w14:textId="77777777" w:rsidR="00B162F4" w:rsidRPr="000A1CE9" w:rsidRDefault="00BE153C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di essere iscritto</w:t>
      </w:r>
      <w:r w:rsidR="00B162F4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/a al “Corso di alta formazione in scienze criminologiche e tecniche di indagine”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organizzat</w:t>
      </w:r>
      <w:r w:rsidR="00B162F4" w:rsidRPr="000A1CE9">
        <w:rPr>
          <w:rFonts w:ascii="Calibri" w:eastAsia="Times New Roman" w:hAnsi="Calibri" w:cs="Calibri"/>
          <w:sz w:val="28"/>
          <w:szCs w:val="28"/>
          <w:lang w:eastAsia="it-IT"/>
        </w:rPr>
        <w:t>o dal Dipartimento di Giurisprudenza dell’Università degli Studi di Perugia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 in collaborazione con</w:t>
      </w:r>
      <w:r w:rsidR="00B162F4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="00457C16">
        <w:rPr>
          <w:rFonts w:ascii="Calibri" w:eastAsia="Times New Roman" w:hAnsi="Calibri" w:cs="Calibri"/>
          <w:sz w:val="28"/>
          <w:szCs w:val="28"/>
          <w:lang w:eastAsia="it-IT"/>
        </w:rPr>
        <w:t xml:space="preserve">la </w:t>
      </w:r>
      <w:r w:rsidR="00B162F4" w:rsidRPr="000A1CE9">
        <w:rPr>
          <w:rFonts w:ascii="Calibri" w:eastAsia="Times New Roman" w:hAnsi="Calibri" w:cs="Calibri"/>
          <w:sz w:val="28"/>
          <w:szCs w:val="28"/>
          <w:lang w:eastAsia="it-IT"/>
        </w:rPr>
        <w:t>HOOK 231</w:t>
      </w:r>
      <w:r w:rsidR="0042574A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S.r.l., società nata come Spin off accademico dell’Università degli Studi di Perugia.</w:t>
      </w:r>
    </w:p>
    <w:p w14:paraId="7AE469A7" w14:textId="77777777" w:rsidR="00B162F4" w:rsidRPr="000A1CE9" w:rsidRDefault="00B162F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27B612FF" w14:textId="77777777" w:rsidR="00B162F4" w:rsidRPr="000A1CE9" w:rsidRDefault="00F51AAE" w:rsidP="000B41C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CONDIZIONI GENERALI</w:t>
      </w:r>
    </w:p>
    <w:p w14:paraId="0F0386B3" w14:textId="77777777" w:rsidR="00B162F4" w:rsidRPr="000A1CE9" w:rsidRDefault="00B162F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5532E23" w14:textId="77777777" w:rsidR="00B162F4" w:rsidRPr="000A1CE9" w:rsidRDefault="00B162F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Il “Corso di alta formazione in scienze criminologiche e tecniche di indagine” </w:t>
      </w:r>
      <w:r w:rsidR="00BE153C"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si terrà presso 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il Dipartimento di Giurisprudenza dell’Università degli studi di Perugia, Via A. Pascoli, 33 Perugia.</w:t>
      </w:r>
    </w:p>
    <w:p w14:paraId="331DB587" w14:textId="77777777" w:rsidR="00B162F4" w:rsidRPr="000A1CE9" w:rsidRDefault="00B162F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Nel caso di eventuali restrizioni normative relative all’emergenza </w:t>
      </w:r>
      <w:proofErr w:type="spellStart"/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Covid</w:t>
      </w:r>
      <w:proofErr w:type="spellEnd"/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sarà comunque garantita l’erogazione 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>didattica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in modalità telematica attraverso la piattaforma Teams di Ateneo.</w:t>
      </w:r>
    </w:p>
    <w:p w14:paraId="15C9DA75" w14:textId="77777777" w:rsidR="00B162F4" w:rsidRPr="000A1CE9" w:rsidRDefault="00B162F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BCE68E2" w14:textId="77777777" w:rsidR="0042574A" w:rsidRPr="000A1CE9" w:rsidRDefault="00F51AA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Le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iscrizioni sono aperte dal 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giorno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proofErr w:type="gramStart"/>
      <w:r w:rsidR="00457C16">
        <w:rPr>
          <w:rFonts w:ascii="Calibri" w:eastAsia="Times New Roman" w:hAnsi="Calibri" w:cs="Calibri"/>
          <w:sz w:val="28"/>
          <w:szCs w:val="28"/>
          <w:lang w:eastAsia="it-IT"/>
        </w:rPr>
        <w:t>1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settembre</w:t>
      </w:r>
      <w:proofErr w:type="gramEnd"/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 20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20 fino a tutto il 15 ottobre 2020 e comunque non oltre l’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esaurimento </w:t>
      </w:r>
      <w:r w:rsidR="00457C16">
        <w:rPr>
          <w:rFonts w:ascii="Calibri" w:eastAsia="Times New Roman" w:hAnsi="Calibri" w:cs="Calibri"/>
          <w:sz w:val="28"/>
          <w:szCs w:val="28"/>
          <w:lang w:eastAsia="it-IT"/>
        </w:rPr>
        <w:t xml:space="preserve">dei 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posti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disponibili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. </w:t>
      </w:r>
    </w:p>
    <w:p w14:paraId="389A90A6" w14:textId="77777777" w:rsidR="00F51AAE" w:rsidRPr="000A1CE9" w:rsidRDefault="00F51AA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CAC1589" w14:textId="77777777" w:rsidR="00B162F4" w:rsidRPr="000A1CE9" w:rsidRDefault="00BE153C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lastRenderedPageBreak/>
        <w:t>Al termine del Corso</w:t>
      </w:r>
      <w:r w:rsidR="00B162F4" w:rsidRPr="000A1CE9">
        <w:rPr>
          <w:rFonts w:ascii="Calibri" w:eastAsia="Times New Roman" w:hAnsi="Calibri" w:cs="Calibri"/>
          <w:sz w:val="28"/>
          <w:szCs w:val="28"/>
          <w:lang w:eastAsia="it-IT"/>
        </w:rPr>
        <w:t>, che si concluderà con la discussione di un elaborato,</w:t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 verrà rilasciat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a </w:t>
      </w:r>
      <w:r w:rsidR="00CF0C64" w:rsidRPr="000A1CE9">
        <w:rPr>
          <w:rFonts w:ascii="Calibri" w:eastAsia="Times New Roman" w:hAnsi="Calibri" w:cs="Calibri"/>
          <w:sz w:val="28"/>
          <w:szCs w:val="28"/>
          <w:lang w:eastAsia="it-IT"/>
        </w:rPr>
        <w:t>pergamena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e un attestato</w:t>
      </w:r>
      <w:r w:rsidR="00CF0C64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="00457C16">
        <w:rPr>
          <w:rFonts w:ascii="Calibri" w:eastAsia="Times New Roman" w:hAnsi="Calibri" w:cs="Calibri"/>
          <w:sz w:val="28"/>
          <w:szCs w:val="28"/>
          <w:lang w:eastAsia="it-IT"/>
        </w:rPr>
        <w:t xml:space="preserve">di </w:t>
      </w:r>
      <w:r w:rsidR="00CF0C64" w:rsidRPr="000A1CE9">
        <w:rPr>
          <w:rFonts w:ascii="Calibri" w:eastAsia="Times New Roman" w:hAnsi="Calibri" w:cs="Calibri"/>
          <w:sz w:val="28"/>
          <w:szCs w:val="28"/>
          <w:lang w:eastAsia="it-IT"/>
        </w:rPr>
        <w:t>partecipazione contenente la specifica de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>ll</w:t>
      </w:r>
      <w:r w:rsidR="00110770" w:rsidRPr="000A1CE9">
        <w:rPr>
          <w:rFonts w:ascii="Calibri" w:eastAsia="Times New Roman" w:hAnsi="Calibri" w:cs="Calibri"/>
          <w:sz w:val="28"/>
          <w:szCs w:val="28"/>
          <w:lang w:eastAsia="it-IT"/>
        </w:rPr>
        <w:t>e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ore di attività svolte e </w:t>
      </w:r>
      <w:r w:rsidR="00A93251">
        <w:rPr>
          <w:rFonts w:ascii="Calibri" w:eastAsia="Times New Roman" w:hAnsi="Calibri" w:cs="Calibri"/>
          <w:sz w:val="28"/>
          <w:szCs w:val="28"/>
          <w:lang w:eastAsia="it-IT"/>
        </w:rPr>
        <w:t>de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>i relativi settori scientific</w:t>
      </w:r>
      <w:r w:rsidR="00457C16">
        <w:rPr>
          <w:rFonts w:ascii="Calibri" w:eastAsia="Times New Roman" w:hAnsi="Calibri" w:cs="Calibri"/>
          <w:sz w:val="28"/>
          <w:szCs w:val="28"/>
          <w:lang w:eastAsia="it-IT"/>
        </w:rPr>
        <w:t>i</w:t>
      </w:r>
      <w:r w:rsidR="005F08BE" w:rsidRPr="000A1CE9">
        <w:rPr>
          <w:rFonts w:ascii="Calibri" w:eastAsia="Times New Roman" w:hAnsi="Calibri" w:cs="Calibri"/>
          <w:sz w:val="28"/>
          <w:szCs w:val="28"/>
          <w:lang w:eastAsia="it-IT"/>
        </w:rPr>
        <w:t>.</w:t>
      </w:r>
    </w:p>
    <w:p w14:paraId="10C2EB75" w14:textId="77777777" w:rsidR="00B162F4" w:rsidRPr="000A1CE9" w:rsidRDefault="00B162F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20CFB44F" w14:textId="77777777" w:rsidR="005F08BE" w:rsidRPr="000A1CE9" w:rsidRDefault="00F51AAE" w:rsidP="000B41C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COSTO DI ISCRIZIONE</w:t>
      </w:r>
    </w:p>
    <w:p w14:paraId="5B44F524" w14:textId="77777777" w:rsidR="00F51AAE" w:rsidRPr="000A1CE9" w:rsidRDefault="00F51AA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F7D59FD" w14:textId="77777777" w:rsidR="00F51AAE" w:rsidRPr="000A1CE9" w:rsidRDefault="00F51AA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Il sottoscritto scegli</w:t>
      </w:r>
      <w:r w:rsidR="00F43303" w:rsidRPr="000A1CE9">
        <w:rPr>
          <w:rFonts w:ascii="Calibri" w:eastAsia="Times New Roman" w:hAnsi="Calibri" w:cs="Calibri"/>
          <w:sz w:val="28"/>
          <w:szCs w:val="28"/>
          <w:lang w:eastAsia="it-IT"/>
        </w:rPr>
        <w:t>e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quale modalità di pagamento della retta di frequenza:</w:t>
      </w:r>
    </w:p>
    <w:p w14:paraId="06F23F0B" w14:textId="77777777" w:rsidR="00F51AAE" w:rsidRPr="000A1CE9" w:rsidRDefault="00F51AA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6692D7D" w14:textId="77777777" w:rsidR="00F51AAE" w:rsidRPr="000A1CE9" w:rsidRDefault="00F51AAE" w:rsidP="000B41C5">
      <w:pPr>
        <w:spacing w:after="0" w:line="240" w:lineRule="auto"/>
        <w:ind w:left="708" w:hanging="705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Օ </w:t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 xml:space="preserve">versamento in unica soluzione </w:t>
      </w:r>
      <w:r w:rsidR="00622BFA" w:rsidRPr="005F08BE">
        <w:rPr>
          <w:rFonts w:ascii="Calibri" w:eastAsia="Times New Roman" w:hAnsi="Calibri" w:cs="Calibri"/>
          <w:sz w:val="28"/>
          <w:szCs w:val="28"/>
          <w:lang w:eastAsia="it-IT"/>
        </w:rPr>
        <w:t xml:space="preserve">di </w:t>
      </w:r>
      <w:r w:rsidR="0042574A" w:rsidRPr="0042574A">
        <w:rPr>
          <w:rFonts w:ascii="Calibri" w:eastAsia="Times New Roman" w:hAnsi="Calibri" w:cs="Calibri"/>
          <w:sz w:val="28"/>
          <w:szCs w:val="28"/>
          <w:lang w:eastAsia="it-IT"/>
        </w:rPr>
        <w:t xml:space="preserve">€ 2.565,66 € (Iva inclusa), </w:t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>entro e non oltre il 15 ottobre 2020;</w:t>
      </w:r>
    </w:p>
    <w:p w14:paraId="5C02D97E" w14:textId="77777777" w:rsidR="00622BFA" w:rsidRPr="000A1CE9" w:rsidRDefault="00622BFA" w:rsidP="000B41C5">
      <w:pPr>
        <w:spacing w:after="0" w:line="240" w:lineRule="auto"/>
        <w:ind w:left="708" w:hanging="705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45EA2BE" w14:textId="77777777" w:rsidR="005F08BE" w:rsidRPr="005F08BE" w:rsidRDefault="00622BF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Օ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Versamento a rate</w:t>
      </w:r>
      <w:r w:rsidR="005F08BE" w:rsidRPr="005F08BE">
        <w:rPr>
          <w:rFonts w:ascii="Calibri" w:eastAsia="Times New Roman" w:hAnsi="Calibri" w:cs="Calibri"/>
          <w:sz w:val="28"/>
          <w:szCs w:val="28"/>
          <w:lang w:eastAsia="it-IT"/>
        </w:rPr>
        <w:t xml:space="preserve"> secondo il seguente schema:</w:t>
      </w:r>
    </w:p>
    <w:p w14:paraId="6D964968" w14:textId="77777777" w:rsidR="005F08BE" w:rsidRPr="005F08BE" w:rsidRDefault="005F08B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398B1AAF" w14:textId="77777777" w:rsidR="00A93251" w:rsidRPr="00A93251" w:rsidRDefault="00A93251" w:rsidP="00A93251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it-IT"/>
        </w:rPr>
      </w:pPr>
      <w:proofErr w:type="gramStart"/>
      <w:r w:rsidRPr="00A93251">
        <w:rPr>
          <w:rFonts w:eastAsia="Times New Roman" w:cstheme="minorHAnsi"/>
          <w:sz w:val="28"/>
          <w:szCs w:val="28"/>
          <w:lang w:eastAsia="it-IT"/>
        </w:rPr>
        <w:t>I rata</w:t>
      </w:r>
      <w:proofErr w:type="gramEnd"/>
      <w:r w:rsidRPr="00A93251">
        <w:rPr>
          <w:rFonts w:eastAsia="Times New Roman" w:cstheme="minorHAnsi"/>
          <w:sz w:val="28"/>
          <w:szCs w:val="28"/>
          <w:lang w:eastAsia="it-IT"/>
        </w:rPr>
        <w:t>: euro 701,50 euro (inclusa Iva) al momento dell’iscrizione;</w:t>
      </w:r>
    </w:p>
    <w:p w14:paraId="288B87D0" w14:textId="77777777" w:rsidR="00A93251" w:rsidRPr="00A93251" w:rsidRDefault="00A93251" w:rsidP="00A93251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it-IT"/>
        </w:rPr>
      </w:pPr>
      <w:r w:rsidRPr="00A93251">
        <w:rPr>
          <w:rFonts w:eastAsia="Times New Roman" w:cstheme="minorHAnsi"/>
          <w:sz w:val="28"/>
          <w:szCs w:val="28"/>
          <w:lang w:eastAsia="it-IT"/>
        </w:rPr>
        <w:t xml:space="preserve">II rata: euro 466,04 (inclusa Iva) entro il </w:t>
      </w:r>
      <w:proofErr w:type="gramStart"/>
      <w:r w:rsidRPr="00A93251">
        <w:rPr>
          <w:rFonts w:eastAsia="Times New Roman" w:cstheme="minorHAnsi"/>
          <w:sz w:val="28"/>
          <w:szCs w:val="28"/>
          <w:lang w:eastAsia="it-IT"/>
        </w:rPr>
        <w:t>1 dicembre</w:t>
      </w:r>
      <w:proofErr w:type="gramEnd"/>
      <w:r w:rsidRPr="00A93251">
        <w:rPr>
          <w:rFonts w:eastAsia="Times New Roman" w:cstheme="minorHAnsi"/>
          <w:sz w:val="28"/>
          <w:szCs w:val="28"/>
          <w:lang w:eastAsia="it-IT"/>
        </w:rPr>
        <w:t xml:space="preserve"> 2020;</w:t>
      </w:r>
    </w:p>
    <w:p w14:paraId="0BE6010B" w14:textId="77777777" w:rsidR="00A93251" w:rsidRPr="00A93251" w:rsidRDefault="00A93251" w:rsidP="00A93251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it-IT"/>
        </w:rPr>
      </w:pPr>
      <w:r w:rsidRPr="00A93251">
        <w:rPr>
          <w:rFonts w:eastAsia="Times New Roman" w:cstheme="minorHAnsi"/>
          <w:sz w:val="28"/>
          <w:szCs w:val="28"/>
          <w:lang w:eastAsia="it-IT"/>
        </w:rPr>
        <w:t>III rata: euro 466,04 (inclusa Iva) entro il 8 gennaio 2020;</w:t>
      </w:r>
    </w:p>
    <w:p w14:paraId="11C2CB9B" w14:textId="77777777" w:rsidR="00A93251" w:rsidRPr="00A93251" w:rsidRDefault="00A93251" w:rsidP="00A93251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it-IT"/>
        </w:rPr>
      </w:pPr>
      <w:r w:rsidRPr="00A93251">
        <w:rPr>
          <w:rFonts w:eastAsia="Times New Roman" w:cstheme="minorHAnsi"/>
          <w:sz w:val="28"/>
          <w:szCs w:val="28"/>
          <w:lang w:eastAsia="it-IT"/>
        </w:rPr>
        <w:t>IV rata: euro 466,04 (inclusa Iva) entro il 8 febbraio 2021;</w:t>
      </w:r>
    </w:p>
    <w:p w14:paraId="7909AD28" w14:textId="77777777" w:rsidR="00A93251" w:rsidRPr="00A93251" w:rsidRDefault="00A93251" w:rsidP="00A93251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it-IT"/>
        </w:rPr>
      </w:pPr>
      <w:r w:rsidRPr="00A93251">
        <w:rPr>
          <w:rFonts w:eastAsia="Times New Roman" w:cstheme="minorHAnsi"/>
          <w:sz w:val="28"/>
          <w:szCs w:val="28"/>
          <w:lang w:eastAsia="it-IT"/>
        </w:rPr>
        <w:t>V rata: euro 466,04 (inclusa Iva) entro il 8 marzo 2021.</w:t>
      </w:r>
    </w:p>
    <w:p w14:paraId="0344CC0C" w14:textId="77777777" w:rsidR="005F08BE" w:rsidRPr="000A1CE9" w:rsidRDefault="005F08BE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0154AD39" w14:textId="77777777" w:rsidR="00701538" w:rsidRDefault="00A93251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>I</w:t>
      </w:r>
      <w:r w:rsidR="00701538">
        <w:rPr>
          <w:rFonts w:ascii="Calibri" w:eastAsia="Times New Roman" w:hAnsi="Calibri" w:cs="Calibri"/>
          <w:sz w:val="28"/>
          <w:szCs w:val="28"/>
          <w:lang w:eastAsia="it-IT"/>
        </w:rPr>
        <w:t xml:space="preserve">l sottoscritto </w:t>
      </w: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si impegna al rispetto integrale del regolamento del corso ed </w:t>
      </w:r>
      <w:r w:rsidR="00701538">
        <w:rPr>
          <w:rFonts w:ascii="Calibri" w:eastAsia="Times New Roman" w:hAnsi="Calibri" w:cs="Calibri"/>
          <w:sz w:val="28"/>
          <w:szCs w:val="28"/>
          <w:lang w:eastAsia="it-IT"/>
        </w:rPr>
        <w:t>assume l’obbligo di pagare integralmente nelle modalità suindicate la retta di frequenza. Tale obbligo non viene meno in caso di ritiro o assenze superiori al 75% delle ore complessive di lezione.</w:t>
      </w:r>
    </w:p>
    <w:p w14:paraId="2886146A" w14:textId="77777777" w:rsidR="003F36BF" w:rsidRPr="000A1CE9" w:rsidRDefault="003F36BF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3AC9F387" w14:textId="77777777" w:rsidR="003F36BF" w:rsidRPr="000A1CE9" w:rsidRDefault="003F36BF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Il sottoscritto richiede la fatturazione:</w:t>
      </w:r>
    </w:p>
    <w:p w14:paraId="7090649C" w14:textId="77777777" w:rsidR="003F36BF" w:rsidRPr="000A1CE9" w:rsidRDefault="003F36BF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6E709FAB" w14:textId="77777777" w:rsidR="003F36BF" w:rsidRDefault="003F36BF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bookmarkStart w:id="1" w:name="_Hlk49853893"/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Օ</w:t>
      </w:r>
      <w:bookmarkEnd w:id="1"/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come persona fisica;</w:t>
      </w:r>
    </w:p>
    <w:p w14:paraId="71AA4BA5" w14:textId="77777777" w:rsidR="00701538" w:rsidRPr="000A1CE9" w:rsidRDefault="00701538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ab/>
        <w:t>IBAN ___________________________________ (per l’eventuale restituzione)</w:t>
      </w:r>
    </w:p>
    <w:p w14:paraId="2D24E1C4" w14:textId="77777777" w:rsidR="003F36BF" w:rsidRPr="000A1CE9" w:rsidRDefault="003F36BF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AF5FA89" w14:textId="77777777" w:rsidR="00FA1D7A" w:rsidRPr="000A1CE9" w:rsidRDefault="003F36BF" w:rsidP="0042574A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Օ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come persona giuridica</w:t>
      </w:r>
      <w:r w:rsidR="00701538">
        <w:rPr>
          <w:rFonts w:ascii="Calibri" w:eastAsia="Times New Roman" w:hAnsi="Calibri" w:cs="Calibri"/>
          <w:sz w:val="28"/>
          <w:szCs w:val="28"/>
          <w:lang w:eastAsia="it-IT"/>
        </w:rPr>
        <w:t xml:space="preserve"> o libero professionista</w:t>
      </w:r>
      <w:r w:rsidR="00FA1D7A" w:rsidRPr="000A1CE9">
        <w:rPr>
          <w:rFonts w:ascii="Calibri" w:eastAsia="Times New Roman" w:hAnsi="Calibri" w:cs="Calibri"/>
          <w:sz w:val="28"/>
          <w:szCs w:val="28"/>
          <w:lang w:eastAsia="it-IT"/>
        </w:rPr>
        <w:t>,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in questo caso indicare gli estremi di fatturazione</w:t>
      </w:r>
      <w:r w:rsidR="00FA1D7A" w:rsidRPr="000A1CE9">
        <w:rPr>
          <w:rFonts w:ascii="Calibri" w:eastAsia="Times New Roman" w:hAnsi="Calibri" w:cs="Calibri"/>
          <w:sz w:val="28"/>
          <w:szCs w:val="28"/>
          <w:lang w:eastAsia="it-IT"/>
        </w:rPr>
        <w:t>:</w:t>
      </w:r>
    </w:p>
    <w:p w14:paraId="49994DE8" w14:textId="77777777" w:rsidR="00FA1D7A" w:rsidRPr="000A1CE9" w:rsidRDefault="00FA1D7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Ragione sociale______________________________</w:t>
      </w:r>
      <w:r w:rsidR="00701538">
        <w:rPr>
          <w:rFonts w:ascii="Calibri" w:eastAsia="Times New Roman" w:hAnsi="Calibri" w:cs="Calibri"/>
          <w:sz w:val="28"/>
          <w:szCs w:val="28"/>
          <w:lang w:eastAsia="it-IT"/>
        </w:rPr>
        <w:t>_</w:t>
      </w:r>
    </w:p>
    <w:p w14:paraId="194EAC1A" w14:textId="77777777" w:rsidR="00FA1D7A" w:rsidRPr="000A1CE9" w:rsidRDefault="00FA1D7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Indirizzo_____________________________________</w:t>
      </w:r>
    </w:p>
    <w:p w14:paraId="7A2D2DB8" w14:textId="77777777" w:rsidR="00FA1D7A" w:rsidRPr="000A1CE9" w:rsidRDefault="00FA1D7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Partita Iva____________________________________</w:t>
      </w:r>
    </w:p>
    <w:p w14:paraId="323FE89A" w14:textId="77777777" w:rsidR="00FA1D7A" w:rsidRPr="000A1CE9" w:rsidRDefault="00FA1D7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proofErr w:type="spellStart"/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Pec</w:t>
      </w:r>
      <w:proofErr w:type="spellEnd"/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_________________________________________</w:t>
      </w:r>
    </w:p>
    <w:p w14:paraId="58CB200E" w14:textId="77777777" w:rsidR="00FA1D7A" w:rsidRDefault="00FA1D7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  <w:t>Codice univoco_______________________________</w:t>
      </w:r>
    </w:p>
    <w:p w14:paraId="03999733" w14:textId="77777777" w:rsidR="00701538" w:rsidRPr="000A1CE9" w:rsidRDefault="00701538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ab/>
        <w:t>IBAN____________________________________ (per l’eventuale restituzione)</w:t>
      </w:r>
    </w:p>
    <w:p w14:paraId="364A3866" w14:textId="77777777" w:rsidR="00622BFA" w:rsidRPr="000A1CE9" w:rsidRDefault="00622BF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86275B9" w14:textId="77777777" w:rsidR="000B41C5" w:rsidRPr="000A1CE9" w:rsidRDefault="000B41C5" w:rsidP="000B41C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MODALITÀ DI PAGAMENTO</w:t>
      </w:r>
    </w:p>
    <w:p w14:paraId="544B1DC9" w14:textId="77777777" w:rsidR="000B41C5" w:rsidRPr="000A1CE9" w:rsidRDefault="000B41C5" w:rsidP="000B41C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60C29138" w14:textId="77777777" w:rsidR="00A93251" w:rsidRPr="00A93251" w:rsidRDefault="00A93251" w:rsidP="00A9325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93251">
        <w:rPr>
          <w:rFonts w:eastAsia="Times New Roman" w:cstheme="minorHAnsi"/>
          <w:sz w:val="28"/>
          <w:szCs w:val="28"/>
          <w:lang w:eastAsia="it-IT"/>
        </w:rPr>
        <w:lastRenderedPageBreak/>
        <w:t xml:space="preserve">I pagamenti dovranno avvenire tramite bonifico bancario o altro strumento idoneo. Il bonifico dovrà essere effettuato sul c/c intestato alla: Hook 231 S.r.l., IBAN </w:t>
      </w:r>
      <w:r w:rsidRPr="00A93251">
        <w:rPr>
          <w:rFonts w:eastAsia="Times New Roman" w:cstheme="minorHAnsi"/>
          <w:b/>
          <w:sz w:val="28"/>
          <w:szCs w:val="28"/>
          <w:lang w:eastAsia="it-IT"/>
        </w:rPr>
        <w:t>IT08Q0200803043000101401142</w:t>
      </w:r>
      <w:r w:rsidRPr="00A93251">
        <w:rPr>
          <w:rFonts w:eastAsia="Times New Roman" w:cstheme="minorHAnsi"/>
          <w:sz w:val="28"/>
          <w:szCs w:val="28"/>
          <w:lang w:eastAsia="it-IT"/>
        </w:rPr>
        <w:t xml:space="preserve"> indicando espressamente in causale: denominazione del corso, nome e cognome del corsista ed il numero della relativa rata / versamento unica soluzione.</w:t>
      </w:r>
    </w:p>
    <w:p w14:paraId="2349EC16" w14:textId="77777777" w:rsidR="00A93251" w:rsidRPr="00A93251" w:rsidRDefault="00A93251" w:rsidP="00A9325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A93251">
        <w:rPr>
          <w:rFonts w:eastAsia="Times New Roman" w:cstheme="minorHAnsi"/>
          <w:sz w:val="28"/>
          <w:szCs w:val="28"/>
          <w:lang w:eastAsia="it-IT"/>
        </w:rPr>
        <w:t xml:space="preserve">Copia della contabile del bonifico dovrà essere inviata unitamente al modulo di iscrizione sottoscritto all’indirizzo mail </w:t>
      </w:r>
      <w:hyperlink r:id="rId7" w:history="1">
        <w:r w:rsidRPr="00A93251">
          <w:rPr>
            <w:rFonts w:eastAsia="Times New Roman" w:cstheme="minorHAnsi"/>
            <w:color w:val="0000FF"/>
            <w:sz w:val="28"/>
            <w:szCs w:val="28"/>
            <w:u w:val="single"/>
            <w:lang w:eastAsia="it-IT"/>
          </w:rPr>
          <w:t>adriano.ferranti@unipg.it</w:t>
        </w:r>
      </w:hyperlink>
      <w:r w:rsidRPr="00A93251">
        <w:rPr>
          <w:rFonts w:eastAsia="Times New Roman" w:cstheme="minorHAnsi"/>
          <w:sz w:val="28"/>
          <w:szCs w:val="28"/>
          <w:lang w:eastAsia="it-IT"/>
        </w:rPr>
        <w:t>.</w:t>
      </w:r>
    </w:p>
    <w:p w14:paraId="65F2BA31" w14:textId="77777777" w:rsidR="00F43303" w:rsidRPr="00A93251" w:rsidRDefault="00F43303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2BDDDE77" w14:textId="77777777" w:rsidR="00BE153C" w:rsidRPr="00BE153C" w:rsidRDefault="00BE153C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Luogo e data </w:t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622BFA"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BE153C">
        <w:rPr>
          <w:rFonts w:ascii="Calibri" w:eastAsia="Times New Roman" w:hAnsi="Calibri" w:cs="Calibri"/>
          <w:sz w:val="28"/>
          <w:szCs w:val="28"/>
          <w:lang w:eastAsia="it-IT"/>
        </w:rPr>
        <w:t>Firma</w:t>
      </w:r>
    </w:p>
    <w:p w14:paraId="79AC4DF3" w14:textId="77777777" w:rsidR="00622BFA" w:rsidRPr="000A1CE9" w:rsidRDefault="00622BF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6237517F" w14:textId="77777777" w:rsidR="00622BFA" w:rsidRPr="000A1CE9" w:rsidRDefault="00622BF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F3E5677" w14:textId="77777777" w:rsidR="000B41C5" w:rsidRPr="000A1CE9" w:rsidRDefault="00F43303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__________________ 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0A1CE9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________________________</w:t>
      </w:r>
    </w:p>
    <w:p w14:paraId="15881190" w14:textId="77777777" w:rsidR="000B41C5" w:rsidRPr="000A1CE9" w:rsidRDefault="000B41C5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20167E62" w14:textId="77777777" w:rsidR="000B41C5" w:rsidRPr="000A1CE9" w:rsidRDefault="000B41C5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9FB2A81" w14:textId="77777777" w:rsidR="000B41C5" w:rsidRPr="000A1CE9" w:rsidRDefault="000B41C5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39A537B" w14:textId="77777777" w:rsidR="00622BFA" w:rsidRPr="000A1CE9" w:rsidRDefault="00622BFA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>Per</w:t>
      </w:r>
      <w:r w:rsidR="00BE153C" w:rsidRPr="00BE153C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formalizzare l’iscrizione è necessario inviare all’indirizzo </w:t>
      </w:r>
      <w:hyperlink r:id="rId8" w:history="1">
        <w:r w:rsidRPr="000A1CE9">
          <w:rPr>
            <w:rStyle w:val="Collegamentoipertestuale"/>
            <w:rFonts w:ascii="Calibri" w:eastAsia="Times New Roman" w:hAnsi="Calibri" w:cs="Calibri"/>
            <w:sz w:val="28"/>
            <w:szCs w:val="28"/>
            <w:lang w:eastAsia="it-IT"/>
          </w:rPr>
          <w:t>adriano.ferranti@unipg.it</w:t>
        </w:r>
      </w:hyperlink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la seguente documentazione</w:t>
      </w:r>
      <w:r w:rsidR="00BE153C" w:rsidRPr="00BE153C">
        <w:rPr>
          <w:rFonts w:ascii="Calibri" w:eastAsia="Times New Roman" w:hAnsi="Calibri" w:cs="Calibri"/>
          <w:sz w:val="28"/>
          <w:szCs w:val="28"/>
          <w:lang w:eastAsia="it-IT"/>
        </w:rPr>
        <w:t>:</w:t>
      </w:r>
    </w:p>
    <w:p w14:paraId="62816D7F" w14:textId="77777777" w:rsidR="00FD1C24" w:rsidRDefault="00FD1C24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modulo di iscrizione compilato</w:t>
      </w:r>
      <w:r w:rsidR="000A1CE9"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 xml:space="preserve"> e sottoscritto</w:t>
      </w: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;</w:t>
      </w:r>
    </w:p>
    <w:p w14:paraId="1A529CD9" w14:textId="77777777" w:rsidR="00CB2A10" w:rsidRPr="000A1CE9" w:rsidRDefault="00CB2A10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>
        <w:rPr>
          <w:rFonts w:ascii="Calibri" w:eastAsia="Times New Roman" w:hAnsi="Calibri" w:cs="Calibri"/>
          <w:i/>
          <w:sz w:val="28"/>
          <w:szCs w:val="28"/>
          <w:lang w:eastAsia="it-IT"/>
        </w:rPr>
        <w:t>modulo privacy sottoscritto;</w:t>
      </w:r>
    </w:p>
    <w:p w14:paraId="6E57E009" w14:textId="77777777" w:rsidR="0042574A" w:rsidRPr="000A1CE9" w:rsidRDefault="0042574A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copia della ricevuta di avvenuto versamento della I rata o del versamento in unica soluzione.</w:t>
      </w:r>
    </w:p>
    <w:p w14:paraId="3C3AA3BE" w14:textId="4705A24D" w:rsidR="00622BFA" w:rsidRDefault="00BE153C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fotocopia di un documento d’identità</w:t>
      </w:r>
      <w:r w:rsidR="00622BFA"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 xml:space="preserve"> </w:t>
      </w: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in corso di validità</w:t>
      </w:r>
      <w:r w:rsidR="00FD1C24"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;</w:t>
      </w:r>
    </w:p>
    <w:p w14:paraId="3E304F0C" w14:textId="2BF951C0" w:rsidR="00C10093" w:rsidRPr="000A1CE9" w:rsidRDefault="00C10093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>
        <w:rPr>
          <w:rFonts w:ascii="Calibri" w:eastAsia="Times New Roman" w:hAnsi="Calibri" w:cs="Calibri"/>
          <w:i/>
          <w:sz w:val="28"/>
          <w:szCs w:val="28"/>
          <w:lang w:eastAsia="it-IT"/>
        </w:rPr>
        <w:t>autocertificazione relativa al percorso di laurea terminato o frequentato.</w:t>
      </w:r>
    </w:p>
    <w:p w14:paraId="30A88E36" w14:textId="5C65C363" w:rsidR="00FD1C24" w:rsidRPr="000A1CE9" w:rsidRDefault="00C10093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</w:p>
    <w:p w14:paraId="4D646D75" w14:textId="77777777" w:rsidR="00FD1C24" w:rsidRPr="000A1CE9" w:rsidRDefault="00FD1C2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Per la partecipazione all’assegnazione </w:t>
      </w:r>
      <w:r w:rsidR="00A12926">
        <w:rPr>
          <w:rFonts w:ascii="Calibri" w:eastAsia="Times New Roman" w:hAnsi="Calibri" w:cs="Calibri"/>
          <w:sz w:val="28"/>
          <w:szCs w:val="28"/>
          <w:lang w:eastAsia="it-IT"/>
        </w:rPr>
        <w:t>dello sconto del 50%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mess</w:t>
      </w:r>
      <w:r w:rsidR="00A12926">
        <w:rPr>
          <w:rFonts w:ascii="Calibri" w:eastAsia="Times New Roman" w:hAnsi="Calibri" w:cs="Calibri"/>
          <w:sz w:val="28"/>
          <w:szCs w:val="28"/>
          <w:lang w:eastAsia="it-IT"/>
        </w:rPr>
        <w:t>o</w:t>
      </w:r>
      <w:r w:rsidRPr="000A1CE9">
        <w:rPr>
          <w:rFonts w:ascii="Calibri" w:eastAsia="Times New Roman" w:hAnsi="Calibri" w:cs="Calibri"/>
          <w:sz w:val="28"/>
          <w:szCs w:val="28"/>
          <w:lang w:eastAsia="it-IT"/>
        </w:rPr>
        <w:t xml:space="preserve"> a disposizione dal Dipartimento di Giurisprudenza allegare anche:</w:t>
      </w:r>
    </w:p>
    <w:p w14:paraId="20C7F20E" w14:textId="77777777" w:rsidR="00FD1C24" w:rsidRPr="000A1CE9" w:rsidRDefault="000A1CE9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autocertificazione degli esami svolti e del voto</w:t>
      </w:r>
      <w:r w:rsidR="00FD1C24"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 xml:space="preserve"> di laurea</w:t>
      </w: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 xml:space="preserve"> ovvero autocertificazione degli esami svolti per gli studenti non laureati.</w:t>
      </w:r>
    </w:p>
    <w:p w14:paraId="319DC0AE" w14:textId="77777777" w:rsidR="00FD1C24" w:rsidRPr="000A1CE9" w:rsidRDefault="00FD1C24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it-IT"/>
        </w:rPr>
      </w:pP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 xml:space="preserve">modello </w:t>
      </w:r>
      <w:r w:rsidR="000A1CE9"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>ISEE</w:t>
      </w:r>
      <w:r w:rsidRPr="000A1CE9">
        <w:rPr>
          <w:rFonts w:ascii="Calibri" w:eastAsia="Times New Roman" w:hAnsi="Calibri" w:cs="Calibri"/>
          <w:i/>
          <w:sz w:val="28"/>
          <w:szCs w:val="28"/>
          <w:lang w:eastAsia="it-IT"/>
        </w:rPr>
        <w:t xml:space="preserve"> in corso di validità</w:t>
      </w:r>
      <w:r w:rsidR="00E85EC5">
        <w:rPr>
          <w:rFonts w:ascii="Calibri" w:eastAsia="Times New Roman" w:hAnsi="Calibri" w:cs="Calibri"/>
          <w:i/>
          <w:sz w:val="28"/>
          <w:szCs w:val="28"/>
          <w:lang w:eastAsia="it-IT"/>
        </w:rPr>
        <w:t>.</w:t>
      </w:r>
    </w:p>
    <w:p w14:paraId="0BF59287" w14:textId="77777777" w:rsidR="00FD1C24" w:rsidRPr="00FD1C24" w:rsidRDefault="00FD1C24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  <w:bookmarkStart w:id="2" w:name="_GoBack"/>
      <w:bookmarkEnd w:id="2"/>
    </w:p>
    <w:p w14:paraId="67030B2C" w14:textId="77777777" w:rsidR="00FD1C24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7AD097C8" w14:textId="77777777" w:rsidR="00FD1C24" w:rsidRPr="00BE153C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2F5BDD13" w14:textId="77777777" w:rsidR="00703773" w:rsidRPr="000B41C5" w:rsidRDefault="00703773" w:rsidP="000B41C5">
      <w:pPr>
        <w:jc w:val="both"/>
        <w:rPr>
          <w:rFonts w:ascii="Arial Nova" w:hAnsi="Arial Nova"/>
          <w:sz w:val="32"/>
          <w:szCs w:val="32"/>
        </w:rPr>
      </w:pPr>
    </w:p>
    <w:sectPr w:rsidR="00703773" w:rsidRPr="000B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7CC4"/>
    <w:multiLevelType w:val="hybridMultilevel"/>
    <w:tmpl w:val="2DE06FC2"/>
    <w:lvl w:ilvl="0" w:tplc="922AD07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173"/>
    <w:multiLevelType w:val="hybridMultilevel"/>
    <w:tmpl w:val="2282207A"/>
    <w:lvl w:ilvl="0" w:tplc="5510C864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19"/>
    <w:multiLevelType w:val="hybridMultilevel"/>
    <w:tmpl w:val="58728F72"/>
    <w:lvl w:ilvl="0" w:tplc="3356B98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053B"/>
    <w:multiLevelType w:val="hybridMultilevel"/>
    <w:tmpl w:val="4E4E8FDA"/>
    <w:lvl w:ilvl="0" w:tplc="34AE70F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DAE"/>
    <w:multiLevelType w:val="hybridMultilevel"/>
    <w:tmpl w:val="99060948"/>
    <w:lvl w:ilvl="0" w:tplc="04D6FE9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F9E"/>
    <w:multiLevelType w:val="hybridMultilevel"/>
    <w:tmpl w:val="0B5E8EBA"/>
    <w:lvl w:ilvl="0" w:tplc="F290396A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C"/>
    <w:rsid w:val="0004676E"/>
    <w:rsid w:val="000A1CE9"/>
    <w:rsid w:val="000B41C5"/>
    <w:rsid w:val="000D54A2"/>
    <w:rsid w:val="00110770"/>
    <w:rsid w:val="003F36BF"/>
    <w:rsid w:val="0042574A"/>
    <w:rsid w:val="00457C16"/>
    <w:rsid w:val="004F625E"/>
    <w:rsid w:val="00570D9C"/>
    <w:rsid w:val="005F08BE"/>
    <w:rsid w:val="00622BFA"/>
    <w:rsid w:val="00663B5E"/>
    <w:rsid w:val="006F32C3"/>
    <w:rsid w:val="00701538"/>
    <w:rsid w:val="00703773"/>
    <w:rsid w:val="00720A20"/>
    <w:rsid w:val="008B7122"/>
    <w:rsid w:val="00A12926"/>
    <w:rsid w:val="00A71D2A"/>
    <w:rsid w:val="00A93251"/>
    <w:rsid w:val="00B00E21"/>
    <w:rsid w:val="00B162F4"/>
    <w:rsid w:val="00BE153C"/>
    <w:rsid w:val="00C10093"/>
    <w:rsid w:val="00CB2A10"/>
    <w:rsid w:val="00CF0C64"/>
    <w:rsid w:val="00E85EC5"/>
    <w:rsid w:val="00F01153"/>
    <w:rsid w:val="00F43303"/>
    <w:rsid w:val="00F51AAE"/>
    <w:rsid w:val="00F772EF"/>
    <w:rsid w:val="00FA1D7A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207"/>
  <w15:chartTrackingRefBased/>
  <w15:docId w15:val="{A2A97635-ACC6-4961-ABBB-59F8F4C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B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B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1C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o.ferranti@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o.ferrant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Adriano Ferranti</cp:lastModifiedBy>
  <cp:revision>11</cp:revision>
  <cp:lastPrinted>2020-09-02T12:32:00Z</cp:lastPrinted>
  <dcterms:created xsi:type="dcterms:W3CDTF">2020-08-31T10:53:00Z</dcterms:created>
  <dcterms:modified xsi:type="dcterms:W3CDTF">2020-09-07T10:39:00Z</dcterms:modified>
</cp:coreProperties>
</file>